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C8D2AAB" w14:textId="16B193E3" w:rsidR="0023285F" w:rsidRDefault="00DF2F33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C65C977" wp14:editId="4068CEDB">
                <wp:simplePos x="0" y="0"/>
                <wp:positionH relativeFrom="margin">
                  <wp:posOffset>3405505</wp:posOffset>
                </wp:positionH>
                <wp:positionV relativeFrom="margin">
                  <wp:posOffset>-33020</wp:posOffset>
                </wp:positionV>
                <wp:extent cx="7724775" cy="956945"/>
                <wp:effectExtent l="0" t="0" r="952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4775" cy="95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776BE" w14:textId="4655FCD8" w:rsidR="00F36D85" w:rsidRDefault="0083339A" w:rsidP="0014501B">
                            <w:pPr>
                              <w:rPr>
                                <w:rFonts w:ascii="Tahoma" w:hAnsi="Tahoma" w:cs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</w:rPr>
                              <w:t>Ing. Jiří Horák</w:t>
                            </w:r>
                            <w:r w:rsidR="0014501B" w:rsidRPr="0014501B">
                              <w:rPr>
                                <w:rFonts w:ascii="Tahoma" w:hAnsi="Tahoma" w:cs="Tahoma"/>
                                <w:sz w:val="18"/>
                              </w:rPr>
                              <w:br/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</w:rPr>
                              <w:t>ELPROJEKT</w:t>
                            </w:r>
                          </w:p>
                          <w:p w14:paraId="15D3F2AF" w14:textId="6AAD5CCE" w:rsidR="0083339A" w:rsidRDefault="0083339A" w:rsidP="0014501B">
                            <w:pPr>
                              <w:rPr>
                                <w:rFonts w:ascii="Tahoma" w:hAnsi="Tahoma" w:cs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</w:rPr>
                              <w:t>Poděbradova 4</w:t>
                            </w:r>
                          </w:p>
                          <w:p w14:paraId="1626B6FB" w14:textId="4C5A75C7" w:rsidR="0014501B" w:rsidRPr="0014501B" w:rsidRDefault="002C0556" w:rsidP="0014501B">
                            <w:pPr>
                              <w:rPr>
                                <w:rFonts w:ascii="Tahoma" w:hAnsi="Tahoma" w:cs="Tahoma"/>
                                <w:sz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</w:rPr>
                              <w:t>7</w:t>
                            </w:r>
                            <w:r w:rsidR="0083339A">
                              <w:rPr>
                                <w:rFonts w:ascii="Tahoma" w:hAnsi="Tahoma" w:cs="Tahoma"/>
                                <w:sz w:val="18"/>
                              </w:rPr>
                              <w:t>41 01 Nový Jičín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65C97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68.15pt;margin-top:-2.6pt;width:608.25pt;height:75.3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" stroked="f">
                <v:textbox>
                  <w:txbxContent>
                    <w:p w14:paraId="3C5776BE" w14:textId="4655FCD8" w:rsidR="00F36D85" w:rsidRDefault="0083339A" w:rsidP="0014501B">
                      <w:pPr>
                        <w:rPr>
                          <w:rFonts w:ascii="Tahoma" w:hAnsi="Tahoma" w:cs="Tahoma"/>
                          <w:sz w:val="1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18"/>
                        </w:rPr>
                        <w:t>Ing. Jiří Horák</w:t>
                      </w:r>
                      <w:r w:rsidR="0014501B" w:rsidRPr="0014501B">
                        <w:rPr>
                          <w:rFonts w:ascii="Tahoma" w:hAnsi="Tahoma" w:cs="Tahoma"/>
                          <w:sz w:val="18"/>
                        </w:rPr>
                        <w:br/>
                      </w:r>
                      <w:r>
                        <w:rPr>
                          <w:rFonts w:ascii="Tahoma" w:hAnsi="Tahoma" w:cs="Tahoma"/>
                          <w:sz w:val="18"/>
                        </w:rPr>
                        <w:t>ELPROJEKT</w:t>
                      </w:r>
                    </w:p>
                    <w:p w14:paraId="15D3F2AF" w14:textId="6AAD5CCE" w:rsidR="0083339A" w:rsidRDefault="0083339A" w:rsidP="0014501B">
                      <w:pPr>
                        <w:rPr>
                          <w:rFonts w:ascii="Tahoma" w:hAnsi="Tahoma" w:cs="Tahoma"/>
                          <w:sz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</w:rPr>
                        <w:t>Poděbradova 4</w:t>
                      </w:r>
                    </w:p>
                    <w:p w14:paraId="1626B6FB" w14:textId="4C5A75C7" w:rsidR="0014501B" w:rsidRPr="0014501B" w:rsidRDefault="002C0556" w:rsidP="0014501B">
                      <w:pPr>
                        <w:rPr>
                          <w:rFonts w:ascii="Tahoma" w:hAnsi="Tahoma" w:cs="Tahoma"/>
                          <w:sz w:val="18"/>
                        </w:rPr>
                      </w:pPr>
                      <w:r>
                        <w:rPr>
                          <w:rFonts w:ascii="Tahoma" w:hAnsi="Tahoma" w:cs="Tahoma"/>
                          <w:sz w:val="18"/>
                        </w:rPr>
                        <w:t>7</w:t>
                      </w:r>
                      <w:r w:rsidR="0083339A">
                        <w:rPr>
                          <w:rFonts w:ascii="Tahoma" w:hAnsi="Tahoma" w:cs="Tahoma"/>
                          <w:sz w:val="18"/>
                        </w:rPr>
                        <w:t>41 01 Nový Jičín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0800" behindDoc="0" locked="0" layoutInCell="1" allowOverlap="1" wp14:anchorId="3BF28374" wp14:editId="0CAC6F47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590040" cy="561340"/>
            <wp:effectExtent l="0" t="0" r="0" b="0"/>
            <wp:wrapThrough wrapText="bothSides">
              <wp:wrapPolygon edited="0">
                <wp:start x="0" y="0"/>
                <wp:lineTo x="0" y="20525"/>
                <wp:lineTo x="21220" y="20525"/>
                <wp:lineTo x="21220" y="0"/>
                <wp:lineTo x="0" y="0"/>
              </wp:wrapPolygon>
            </wp:wrapThrough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SNJ-Logotyp-základní-verz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AAC674" w14:textId="7299F5C0" w:rsidR="000417C2" w:rsidRDefault="000417C2"/>
    <w:p w14:paraId="488C0BEF" w14:textId="27EA5D6F" w:rsidR="000417C2" w:rsidRPr="000417C2" w:rsidRDefault="000417C2">
      <w:pPr>
        <w:rPr>
          <w:rFonts w:ascii="Tahoma" w:hAnsi="Tahoma" w:cs="Tahoma"/>
          <w:sz w:val="20"/>
        </w:rPr>
      </w:pPr>
    </w:p>
    <w:p w14:paraId="3FB2A7B7" w14:textId="0C073562" w:rsidR="000417C2" w:rsidRDefault="000417C2" w:rsidP="000417C2">
      <w:pPr>
        <w:pStyle w:val="Normlnweb"/>
        <w:rPr>
          <w:rFonts w:ascii="Tahoma" w:hAnsi="Tahoma" w:cs="Tahoma"/>
          <w:b/>
          <w:sz w:val="21"/>
        </w:rPr>
      </w:pPr>
    </w:p>
    <w:p w14:paraId="750D8431" w14:textId="7FC713C7" w:rsidR="0014501B" w:rsidRDefault="000F4FB3" w:rsidP="000417C2">
      <w:pPr>
        <w:pStyle w:val="Normlnweb"/>
        <w:rPr>
          <w:rFonts w:ascii="Tahoma" w:hAnsi="Tahoma" w:cs="Tahoma"/>
          <w:b/>
          <w:sz w:val="21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7AA951D" wp14:editId="03570CAF">
                <wp:simplePos x="0" y="0"/>
                <wp:positionH relativeFrom="margin">
                  <wp:posOffset>33655</wp:posOffset>
                </wp:positionH>
                <wp:positionV relativeFrom="page">
                  <wp:posOffset>2209801</wp:posOffset>
                </wp:positionV>
                <wp:extent cx="5883910" cy="438150"/>
                <wp:effectExtent l="0" t="0" r="254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391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4D6BE" w14:textId="150D56EE" w:rsidR="00007097" w:rsidRDefault="005C213D" w:rsidP="0014501B">
                            <w:pPr>
                              <w:rPr>
                                <w:rFonts w:ascii="Tahoma" w:hAnsi="Tahoma" w:cs="Tahoma"/>
                                <w:sz w:val="14"/>
                              </w:rPr>
                            </w:pPr>
                            <w:r w:rsidRPr="005C213D">
                              <w:rPr>
                                <w:rFonts w:ascii="Tahoma" w:hAnsi="Tahoma" w:cs="Tahoma"/>
                                <w:sz w:val="14"/>
                              </w:rPr>
                              <w:t>v</w:t>
                            </w:r>
                            <w:r w:rsidR="00F36D85">
                              <w:rPr>
                                <w:rFonts w:ascii="Tahoma" w:hAnsi="Tahoma" w:cs="Tahoma"/>
                                <w:sz w:val="14"/>
                              </w:rPr>
                              <w:t xml:space="preserve">áš dopis zn.: </w:t>
                            </w:r>
                            <w:r w:rsidR="00736C8E">
                              <w:rPr>
                                <w:rFonts w:ascii="Tahoma" w:hAnsi="Tahoma" w:cs="Tahoma"/>
                                <w:sz w:val="14"/>
                              </w:rPr>
                              <w:t>2</w:t>
                            </w:r>
                            <w:r w:rsidR="0083339A">
                              <w:rPr>
                                <w:rFonts w:ascii="Tahoma" w:hAnsi="Tahoma" w:cs="Tahoma"/>
                                <w:sz w:val="14"/>
                              </w:rPr>
                              <w:t>6</w:t>
                            </w:r>
                            <w:r w:rsidR="00736C8E">
                              <w:rPr>
                                <w:rFonts w:ascii="Tahoma" w:hAnsi="Tahoma" w:cs="Tahoma"/>
                                <w:sz w:val="14"/>
                              </w:rPr>
                              <w:t>.</w:t>
                            </w:r>
                            <w:r w:rsidR="0083339A">
                              <w:rPr>
                                <w:rFonts w:ascii="Tahoma" w:hAnsi="Tahoma" w:cs="Tahoma"/>
                                <w:sz w:val="14"/>
                              </w:rPr>
                              <w:t>05</w:t>
                            </w:r>
                            <w:r w:rsidR="00736C8E">
                              <w:rPr>
                                <w:rFonts w:ascii="Tahoma" w:hAnsi="Tahoma" w:cs="Tahoma"/>
                                <w:sz w:val="14"/>
                              </w:rPr>
                              <w:t>.</w:t>
                            </w:r>
                            <w:r w:rsidR="008B74BD">
                              <w:rPr>
                                <w:rFonts w:ascii="Tahoma" w:hAnsi="Tahoma" w:cs="Tahoma"/>
                                <w:sz w:val="14"/>
                              </w:rPr>
                              <w:t>2020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 xml:space="preserve">                                     </w:t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736C8E">
                              <w:rPr>
                                <w:rFonts w:ascii="Tahoma" w:hAnsi="Tahoma" w:cs="Tahoma"/>
                                <w:sz w:val="14"/>
                              </w:rPr>
                              <w:t xml:space="preserve">                </w:t>
                            </w:r>
                            <w:r w:rsidRPr="005C213D">
                              <w:rPr>
                                <w:rFonts w:ascii="Tahoma" w:hAnsi="Tahoma" w:cs="Tahoma"/>
                                <w:sz w:val="14"/>
                              </w:rPr>
                              <w:t>č</w:t>
                            </w:r>
                            <w:r w:rsidR="0014501B" w:rsidRPr="005C213D">
                              <w:rPr>
                                <w:rFonts w:ascii="Tahoma" w:hAnsi="Tahoma" w:cs="Tahoma"/>
                                <w:sz w:val="14"/>
                              </w:rPr>
                              <w:t xml:space="preserve">.j.: </w:t>
                            </w:r>
                            <w:r w:rsidR="0083339A">
                              <w:rPr>
                                <w:rFonts w:ascii="Tahoma" w:hAnsi="Tahoma" w:cs="Tahoma"/>
                                <w:sz w:val="14"/>
                              </w:rPr>
                              <w:t>Sta/2020</w:t>
                            </w:r>
                          </w:p>
                          <w:p w14:paraId="746EF4B0" w14:textId="3C3ED926" w:rsidR="0014501B" w:rsidRPr="005C213D" w:rsidRDefault="005C213D" w:rsidP="0014501B">
                            <w:pPr>
                              <w:rPr>
                                <w:rFonts w:ascii="Tahoma" w:hAnsi="Tahoma" w:cs="Tahoma"/>
                                <w:sz w:val="14"/>
                              </w:rPr>
                            </w:pPr>
                            <w:r w:rsidRPr="005C213D">
                              <w:rPr>
                                <w:rFonts w:ascii="Tahoma" w:hAnsi="Tahoma" w:cs="Tahoma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 xml:space="preserve">yřizuje: </w:t>
                            </w:r>
                            <w:r w:rsidR="008B74BD">
                              <w:rPr>
                                <w:rFonts w:ascii="Tahoma" w:hAnsi="Tahoma" w:cs="Tahoma"/>
                                <w:sz w:val="14"/>
                              </w:rPr>
                              <w:t>Petr Stašek</w:t>
                            </w:r>
                            <w:r w:rsidR="008B74BD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83339A">
                              <w:rPr>
                                <w:rFonts w:ascii="Tahoma" w:hAnsi="Tahoma" w:cs="Tahoma"/>
                                <w:sz w:val="14"/>
                              </w:rPr>
                              <w:t xml:space="preserve"> vo@</w:t>
                            </w:r>
                            <w:hyperlink r:id="rId7" w:history="1">
                              <w:r w:rsidR="0083339A">
                                <w:rPr>
                                  <w:rStyle w:val="Hypertextovodkaz"/>
                                  <w:rFonts w:ascii="Tahoma" w:hAnsi="Tahoma" w:cs="Tahoma"/>
                                  <w:sz w:val="14"/>
                                </w:rPr>
                                <w:t>tsnj.cz</w:t>
                              </w:r>
                            </w:hyperlink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 w:rsidR="00F82AF0">
                              <w:rPr>
                                <w:rFonts w:ascii="Tahoma" w:hAnsi="Tahoma" w:cs="Tahoma"/>
                                <w:sz w:val="14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>v Novém Jičín</w:t>
                            </w:r>
                            <w:r w:rsidR="0083339A">
                              <w:rPr>
                                <w:rFonts w:ascii="Tahoma" w:hAnsi="Tahoma" w:cs="Tahoma"/>
                                <w:sz w:val="14"/>
                              </w:rPr>
                              <w:t>ě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 xml:space="preserve"> dne </w:t>
                            </w:r>
                            <w:r w:rsidR="0083339A">
                              <w:rPr>
                                <w:rFonts w:ascii="Tahoma" w:hAnsi="Tahoma" w:cs="Tahoma"/>
                                <w:sz w:val="14"/>
                              </w:rPr>
                              <w:t>26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>.</w:t>
                            </w:r>
                            <w:r w:rsidR="008B74BD">
                              <w:rPr>
                                <w:rFonts w:ascii="Tahoma" w:hAnsi="Tahoma" w:cs="Tahoma"/>
                                <w:sz w:val="14"/>
                              </w:rPr>
                              <w:t xml:space="preserve"> 0</w:t>
                            </w:r>
                            <w:r w:rsidR="0083339A">
                              <w:rPr>
                                <w:rFonts w:ascii="Tahoma" w:hAnsi="Tahoma" w:cs="Tahoma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>.</w:t>
                            </w:r>
                            <w:r w:rsidR="008B74BD">
                              <w:rPr>
                                <w:rFonts w:ascii="Tahoma" w:hAnsi="Tahoma" w:cs="Tahom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47AA951D" id="_x0000_s1027" type="#_x0000_t202" style="position:absolute;margin-left:2.65pt;margin-top:174pt;width:463.3pt;height:34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" stroked="f">
                <v:textbox>
                  <w:txbxContent>
                    <w:p w14:paraId="22C4D6BE" w14:textId="150D56EE" w:rsidR="00007097" w:rsidRDefault="005C213D" w:rsidP="0014501B">
                      <w:pPr>
                        <w:rPr>
                          <w:rFonts w:ascii="Tahoma" w:hAnsi="Tahoma" w:cs="Tahoma"/>
                          <w:sz w:val="14"/>
                        </w:rPr>
                      </w:pPr>
                      <w:r w:rsidRPr="005C213D">
                        <w:rPr>
                          <w:rFonts w:ascii="Tahoma" w:hAnsi="Tahoma" w:cs="Tahoma"/>
                          <w:sz w:val="14"/>
                        </w:rPr>
                        <w:t>v</w:t>
                      </w:r>
                      <w:r w:rsidR="00F36D85">
                        <w:rPr>
                          <w:rFonts w:ascii="Tahoma" w:hAnsi="Tahoma" w:cs="Tahoma"/>
                          <w:sz w:val="14"/>
                        </w:rPr>
                        <w:t xml:space="preserve">áš dopis zn.: </w:t>
                      </w:r>
                      <w:r w:rsidR="00736C8E">
                        <w:rPr>
                          <w:rFonts w:ascii="Tahoma" w:hAnsi="Tahoma" w:cs="Tahoma"/>
                          <w:sz w:val="14"/>
                        </w:rPr>
                        <w:t>2</w:t>
                      </w:r>
                      <w:r w:rsidR="0083339A">
                        <w:rPr>
                          <w:rFonts w:ascii="Tahoma" w:hAnsi="Tahoma" w:cs="Tahoma"/>
                          <w:sz w:val="14"/>
                        </w:rPr>
                        <w:t>6</w:t>
                      </w:r>
                      <w:r w:rsidR="00736C8E">
                        <w:rPr>
                          <w:rFonts w:ascii="Tahoma" w:hAnsi="Tahoma" w:cs="Tahoma"/>
                          <w:sz w:val="14"/>
                        </w:rPr>
                        <w:t>.</w:t>
                      </w:r>
                      <w:r w:rsidR="0083339A">
                        <w:rPr>
                          <w:rFonts w:ascii="Tahoma" w:hAnsi="Tahoma" w:cs="Tahoma"/>
                          <w:sz w:val="14"/>
                        </w:rPr>
                        <w:t>05</w:t>
                      </w:r>
                      <w:r w:rsidR="00736C8E">
                        <w:rPr>
                          <w:rFonts w:ascii="Tahoma" w:hAnsi="Tahoma" w:cs="Tahoma"/>
                          <w:sz w:val="14"/>
                        </w:rPr>
                        <w:t>.</w:t>
                      </w:r>
                      <w:r w:rsidR="008B74BD">
                        <w:rPr>
                          <w:rFonts w:ascii="Tahoma" w:hAnsi="Tahoma" w:cs="Tahoma"/>
                          <w:sz w:val="14"/>
                        </w:rPr>
                        <w:t>2020</w:t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 xml:space="preserve">                                     </w:t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736C8E">
                        <w:rPr>
                          <w:rFonts w:ascii="Tahoma" w:hAnsi="Tahoma" w:cs="Tahoma"/>
                          <w:sz w:val="14"/>
                        </w:rPr>
                        <w:t xml:space="preserve">                </w:t>
                      </w:r>
                      <w:proofErr w:type="gramStart"/>
                      <w:r w:rsidRPr="005C213D">
                        <w:rPr>
                          <w:rFonts w:ascii="Tahoma" w:hAnsi="Tahoma" w:cs="Tahoma"/>
                          <w:sz w:val="14"/>
                        </w:rPr>
                        <w:t>č</w:t>
                      </w:r>
                      <w:r w:rsidR="0014501B" w:rsidRPr="005C213D">
                        <w:rPr>
                          <w:rFonts w:ascii="Tahoma" w:hAnsi="Tahoma" w:cs="Tahoma"/>
                          <w:sz w:val="14"/>
                        </w:rPr>
                        <w:t>.j.</w:t>
                      </w:r>
                      <w:proofErr w:type="gramEnd"/>
                      <w:r w:rsidR="0014501B" w:rsidRPr="005C213D">
                        <w:rPr>
                          <w:rFonts w:ascii="Tahoma" w:hAnsi="Tahoma" w:cs="Tahoma"/>
                          <w:sz w:val="14"/>
                        </w:rPr>
                        <w:t xml:space="preserve">: </w:t>
                      </w:r>
                      <w:r w:rsidR="0083339A">
                        <w:rPr>
                          <w:rFonts w:ascii="Tahoma" w:hAnsi="Tahoma" w:cs="Tahoma"/>
                          <w:sz w:val="14"/>
                        </w:rPr>
                        <w:t>Sta/2020</w:t>
                      </w:r>
                    </w:p>
                    <w:p w14:paraId="746EF4B0" w14:textId="3C3ED926" w:rsidR="0014501B" w:rsidRPr="005C213D" w:rsidRDefault="005C213D" w:rsidP="0014501B">
                      <w:pPr>
                        <w:rPr>
                          <w:rFonts w:ascii="Tahoma" w:hAnsi="Tahoma" w:cs="Tahoma"/>
                          <w:sz w:val="14"/>
                        </w:rPr>
                      </w:pPr>
                      <w:r w:rsidRPr="005C213D">
                        <w:rPr>
                          <w:rFonts w:ascii="Tahoma" w:hAnsi="Tahoma" w:cs="Tahoma"/>
                          <w:sz w:val="14"/>
                        </w:rPr>
                        <w:t>v</w:t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 xml:space="preserve">yřizuje: </w:t>
                      </w:r>
                      <w:r w:rsidR="008B74BD">
                        <w:rPr>
                          <w:rFonts w:ascii="Tahoma" w:hAnsi="Tahoma" w:cs="Tahoma"/>
                          <w:sz w:val="14"/>
                        </w:rPr>
                        <w:t>Petr Stašek</w:t>
                      </w:r>
                      <w:r w:rsidR="008B74BD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83339A">
                        <w:rPr>
                          <w:rFonts w:ascii="Tahoma" w:hAnsi="Tahoma" w:cs="Tahoma"/>
                          <w:sz w:val="14"/>
                        </w:rPr>
                        <w:t xml:space="preserve"> vo@</w:t>
                      </w:r>
                      <w:hyperlink r:id="rId8" w:history="1">
                        <w:r w:rsidR="0083339A">
                          <w:rPr>
                            <w:rStyle w:val="Hypertextovodkaz"/>
                            <w:rFonts w:ascii="Tahoma" w:hAnsi="Tahoma" w:cs="Tahoma"/>
                            <w:sz w:val="14"/>
                          </w:rPr>
                          <w:t>tsnj.cz</w:t>
                        </w:r>
                      </w:hyperlink>
                      <w:r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 w:rsidR="00F82AF0">
                        <w:rPr>
                          <w:rFonts w:ascii="Tahoma" w:hAnsi="Tahoma" w:cs="Tahoma"/>
                          <w:sz w:val="14"/>
                        </w:rPr>
                        <w:tab/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>v Novém Jičín</w:t>
                      </w:r>
                      <w:r w:rsidR="0083339A">
                        <w:rPr>
                          <w:rFonts w:ascii="Tahoma" w:hAnsi="Tahoma" w:cs="Tahoma"/>
                          <w:sz w:val="14"/>
                        </w:rPr>
                        <w:t>ě</w:t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 xml:space="preserve"> dne </w:t>
                      </w:r>
                      <w:r w:rsidR="0083339A">
                        <w:rPr>
                          <w:rFonts w:ascii="Tahoma" w:hAnsi="Tahoma" w:cs="Tahoma"/>
                          <w:sz w:val="14"/>
                        </w:rPr>
                        <w:t>26</w:t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>.</w:t>
                      </w:r>
                      <w:r w:rsidR="008B74BD">
                        <w:rPr>
                          <w:rFonts w:ascii="Tahoma" w:hAnsi="Tahoma" w:cs="Tahoma"/>
                          <w:sz w:val="14"/>
                        </w:rPr>
                        <w:t xml:space="preserve"> 0</w:t>
                      </w:r>
                      <w:r w:rsidR="0083339A">
                        <w:rPr>
                          <w:rFonts w:ascii="Tahoma" w:hAnsi="Tahoma" w:cs="Tahoma"/>
                          <w:sz w:val="14"/>
                        </w:rPr>
                        <w:t>5</w:t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>.</w:t>
                      </w:r>
                      <w:r w:rsidR="008B74BD">
                        <w:rPr>
                          <w:rFonts w:ascii="Tahoma" w:hAnsi="Tahoma" w:cs="Tahoma"/>
                          <w:sz w:val="1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14"/>
                        </w:rPr>
                        <w:t>2020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C213D">
        <w:rPr>
          <w:rFonts w:ascii="Tahoma" w:hAnsi="Tahoma" w:cs="Tahoma"/>
          <w:b/>
          <w:noProof/>
          <w:sz w:val="21"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ACBAA2" wp14:editId="0131818D">
                <wp:simplePos x="0" y="0"/>
                <wp:positionH relativeFrom="column">
                  <wp:posOffset>50231</wp:posOffset>
                </wp:positionH>
                <wp:positionV relativeFrom="page">
                  <wp:posOffset>2161309</wp:posOffset>
                </wp:positionV>
                <wp:extent cx="5772150" cy="0"/>
                <wp:effectExtent l="0" t="0" r="1905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6C9F3F91" id="Přímá spojnice 6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.95pt,170.2pt" to="458.45pt,1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" strokecolor="#002060" strokeweight=".5pt">
                <v:stroke joinstyle="miter"/>
                <w10:wrap anchory="page"/>
              </v:line>
            </w:pict>
          </mc:Fallback>
        </mc:AlternateContent>
      </w:r>
    </w:p>
    <w:p w14:paraId="229536A7" w14:textId="60947CD5" w:rsidR="00F36D85" w:rsidRDefault="00F36D85" w:rsidP="00F36D85">
      <w:pPr>
        <w:pStyle w:val="Nadpis1"/>
        <w:rPr>
          <w:rFonts w:asciiTheme="majorHAnsi" w:hAnsiTheme="majorHAnsi"/>
        </w:rPr>
      </w:pPr>
      <w:r w:rsidRPr="00F36D85">
        <w:rPr>
          <w:rFonts w:asciiTheme="majorHAnsi" w:hAnsiTheme="majorHAnsi"/>
        </w:rPr>
        <w:t xml:space="preserve"> VYJÁDŘENÍ  O EXISTENCI PODZEMNÍCH VEDENÍ – ZAŘÍZENÍ</w:t>
      </w:r>
    </w:p>
    <w:p w14:paraId="515E590B" w14:textId="46099C0A" w:rsidR="00F36D85" w:rsidRDefault="00F36D85" w:rsidP="00F36D85">
      <w:pPr>
        <w:pStyle w:val="Nadpis1"/>
        <w:rPr>
          <w:rFonts w:asciiTheme="majorHAnsi" w:hAnsiTheme="majorHAnsi"/>
        </w:rPr>
      </w:pPr>
    </w:p>
    <w:p w14:paraId="07E3099E" w14:textId="5766C2E0" w:rsidR="00F36D85" w:rsidRPr="00F36D85" w:rsidRDefault="00F36D85" w:rsidP="00F82AF0">
      <w:pPr>
        <w:pStyle w:val="Nadpis1"/>
        <w:rPr>
          <w:rFonts w:asciiTheme="majorHAnsi" w:hAnsiTheme="majorHAnsi"/>
        </w:rPr>
      </w:pPr>
      <w:r w:rsidRPr="00F36D85">
        <w:rPr>
          <w:rFonts w:asciiTheme="majorHAnsi" w:hAnsiTheme="majorHAnsi"/>
        </w:rPr>
        <w:t>AKCE : (místo staveniště – trasy):</w:t>
      </w:r>
    </w:p>
    <w:p w14:paraId="2BF49EC2" w14:textId="2456E1EA" w:rsidR="00F36D85" w:rsidRPr="00F36D85" w:rsidRDefault="00F36D85" w:rsidP="00F36D85">
      <w:pPr>
        <w:pStyle w:val="Zkladntext"/>
        <w:rPr>
          <w:rFonts w:asciiTheme="majorHAnsi" w:hAnsiTheme="majorHAnsi"/>
        </w:rPr>
      </w:pPr>
      <w:r w:rsidRPr="00F36D85">
        <w:rPr>
          <w:rFonts w:asciiTheme="majorHAnsi" w:hAnsiTheme="majorHAnsi"/>
        </w:rPr>
        <w:t>„</w:t>
      </w:r>
      <w:r w:rsidR="0083339A">
        <w:rPr>
          <w:rFonts w:asciiTheme="majorHAnsi" w:hAnsiTheme="majorHAnsi"/>
        </w:rPr>
        <w:t xml:space="preserve">VO na ul. Štefánikova u ČSOB v Novém Jičíně , p.č. 519/19, 519/18, 519/20, 519/25 , k.ú. </w:t>
      </w:r>
      <w:r w:rsidR="00736C8E">
        <w:rPr>
          <w:rFonts w:asciiTheme="majorHAnsi" w:hAnsiTheme="majorHAnsi"/>
        </w:rPr>
        <w:t>Nový  Jičín</w:t>
      </w:r>
      <w:r w:rsidR="0083339A">
        <w:rPr>
          <w:rFonts w:asciiTheme="majorHAnsi" w:hAnsiTheme="majorHAnsi"/>
        </w:rPr>
        <w:t xml:space="preserve"> – Dolní Předměstí.</w:t>
      </w:r>
      <w:r w:rsidR="00736C8E">
        <w:rPr>
          <w:rFonts w:asciiTheme="majorHAnsi" w:hAnsiTheme="majorHAnsi"/>
        </w:rPr>
        <w:t>“</w:t>
      </w:r>
    </w:p>
    <w:p w14:paraId="627B4055" w14:textId="77777777" w:rsidR="00F36D85" w:rsidRPr="00F36D85" w:rsidRDefault="00F36D85" w:rsidP="00F36D85">
      <w:pPr>
        <w:pStyle w:val="Zkladntext"/>
        <w:rPr>
          <w:rFonts w:asciiTheme="majorHAnsi" w:hAnsiTheme="majorHAnsi"/>
        </w:rPr>
      </w:pPr>
    </w:p>
    <w:p w14:paraId="2D5FDE23" w14:textId="77777777" w:rsidR="00F36D85" w:rsidRPr="00F36D85" w:rsidRDefault="00F36D85" w:rsidP="00F36D85">
      <w:pPr>
        <w:pStyle w:val="Zkladntext"/>
        <w:rPr>
          <w:rFonts w:asciiTheme="majorHAnsi" w:hAnsiTheme="majorHAnsi"/>
        </w:rPr>
      </w:pPr>
      <w:r w:rsidRPr="00F36D85">
        <w:rPr>
          <w:rFonts w:asciiTheme="majorHAnsi" w:hAnsiTheme="majorHAnsi"/>
        </w:rPr>
        <w:t xml:space="preserve">Při realizaci výše  uvedené stavby   </w:t>
      </w:r>
      <w:r w:rsidRPr="0083339A">
        <w:rPr>
          <w:rFonts w:asciiTheme="majorHAnsi" w:hAnsiTheme="majorHAnsi"/>
          <w:strike/>
        </w:rPr>
        <w:t>n e d o j d e</w:t>
      </w:r>
      <w:r w:rsidRPr="00F36D85">
        <w:rPr>
          <w:rFonts w:asciiTheme="majorHAnsi" w:hAnsiTheme="majorHAnsi"/>
        </w:rPr>
        <w:t xml:space="preserve">  -  </w:t>
      </w:r>
      <w:r w:rsidRPr="0083339A">
        <w:rPr>
          <w:rFonts w:asciiTheme="majorHAnsi" w:hAnsiTheme="majorHAnsi"/>
        </w:rPr>
        <w:t>d o j d e</w:t>
      </w:r>
      <w:r w:rsidRPr="00F36D85">
        <w:rPr>
          <w:rFonts w:asciiTheme="majorHAnsi" w:hAnsiTheme="majorHAnsi"/>
        </w:rPr>
        <w:t xml:space="preserve">   ke styku (souběhu-křižování)</w:t>
      </w:r>
    </w:p>
    <w:p w14:paraId="51D9B5B6" w14:textId="77777777" w:rsidR="00F36D85" w:rsidRPr="00F36D85" w:rsidRDefault="00F36D85" w:rsidP="00F36D85">
      <w:pPr>
        <w:rPr>
          <w:rFonts w:asciiTheme="majorHAnsi" w:hAnsiTheme="majorHAnsi"/>
        </w:rPr>
      </w:pPr>
      <w:r w:rsidRPr="00F36D85">
        <w:rPr>
          <w:rFonts w:asciiTheme="majorHAnsi" w:hAnsiTheme="majorHAnsi"/>
        </w:rPr>
        <w:t>s podzemním zařízením V.O.</w:t>
      </w:r>
    </w:p>
    <w:p w14:paraId="281CEE85" w14:textId="77777777" w:rsidR="00F36D85" w:rsidRPr="00F36D85" w:rsidRDefault="00F36D85" w:rsidP="00F36D85">
      <w:pPr>
        <w:rPr>
          <w:rFonts w:asciiTheme="majorHAnsi" w:hAnsiTheme="majorHAnsi"/>
          <w:b/>
          <w:bCs/>
        </w:rPr>
      </w:pPr>
      <w:r w:rsidRPr="00F36D85">
        <w:rPr>
          <w:rFonts w:asciiTheme="majorHAnsi" w:hAnsiTheme="majorHAnsi"/>
        </w:rPr>
        <w:t xml:space="preserve">Provádět jakékoliv práce v okolí našeho podzemního zařízení je bez našeho souhlasu nepřípustné. </w:t>
      </w:r>
      <w:r w:rsidRPr="00F36D85">
        <w:rPr>
          <w:rFonts w:asciiTheme="majorHAnsi" w:hAnsiTheme="majorHAnsi"/>
          <w:b/>
          <w:bCs/>
        </w:rPr>
        <w:t>Ochranné pásmo :  1 m</w:t>
      </w:r>
    </w:p>
    <w:p w14:paraId="78F73144" w14:textId="77777777" w:rsidR="00F36D85" w:rsidRPr="00F36D85" w:rsidRDefault="00F36D85" w:rsidP="00F36D85">
      <w:pPr>
        <w:rPr>
          <w:rFonts w:asciiTheme="majorHAnsi" w:hAnsiTheme="majorHAnsi"/>
        </w:rPr>
      </w:pPr>
      <w:r w:rsidRPr="00F36D85">
        <w:rPr>
          <w:rFonts w:asciiTheme="majorHAnsi" w:hAnsiTheme="majorHAnsi"/>
        </w:rPr>
        <w:t>V ochranném pásmu je zakázáno:</w:t>
      </w:r>
    </w:p>
    <w:p w14:paraId="3E29EC73" w14:textId="77777777" w:rsidR="00F36D85" w:rsidRPr="00F36D85" w:rsidRDefault="00F36D85" w:rsidP="00F36D8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zřizovat stavbu (i provizorní), nebo jiná zařízení, skládky</w:t>
      </w:r>
    </w:p>
    <w:p w14:paraId="6960BD3C" w14:textId="77777777" w:rsidR="00F36D85" w:rsidRPr="00F36D85" w:rsidRDefault="00F36D85" w:rsidP="00F36D8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provádět jinou činnost, která by znemožnila nebo podstatně znesnadňovala přístup k zařízení a tím plynulost a bezpečnost provozu (např. prosakováním působit korozívně na zařízení)</w:t>
      </w:r>
    </w:p>
    <w:p w14:paraId="3F488F3F" w14:textId="77777777" w:rsidR="00F36D85" w:rsidRPr="00F36D85" w:rsidRDefault="00F36D85" w:rsidP="00F36D85">
      <w:pPr>
        <w:numPr>
          <w:ilvl w:val="0"/>
          <w:numId w:val="1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provádět bez souhlasu provozovatele zemní práce, které by mohly ohrozit zařízení a tím plynulost a bezpečnost jeho provozu, (např. výkopy, odklízení nebo navážení zeminy, sondy, zpevněné plochy).</w:t>
      </w:r>
    </w:p>
    <w:p w14:paraId="5DAC45AB" w14:textId="77777777" w:rsidR="00F36D85" w:rsidRPr="00F36D85" w:rsidRDefault="00F36D85" w:rsidP="00F36D85">
      <w:pPr>
        <w:rPr>
          <w:rFonts w:asciiTheme="majorHAnsi" w:hAnsiTheme="majorHAnsi"/>
          <w:b/>
          <w:bCs/>
        </w:rPr>
      </w:pPr>
      <w:r w:rsidRPr="00F36D85">
        <w:rPr>
          <w:rFonts w:asciiTheme="majorHAnsi" w:hAnsiTheme="majorHAnsi"/>
          <w:b/>
          <w:bCs/>
        </w:rPr>
        <w:t>Provádění zemních prací v blízkosti našeho podzemního zařízení se povoluje s tím, že Vaše organizace bude respektovat následující podmínky:</w:t>
      </w:r>
    </w:p>
    <w:p w14:paraId="34F98C89" w14:textId="77777777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požádá o vytýčení trasy příslušnou provozovnu veřejného osvětlení TS města Nového Jičína, příspěvková organizace</w:t>
      </w:r>
    </w:p>
    <w:p w14:paraId="64912E52" w14:textId="77777777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vytýčí kabelovou trasu viditelně ve stanovišti – trase</w:t>
      </w:r>
    </w:p>
    <w:p w14:paraId="30AAF5BA" w14:textId="77777777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započetí práce v blízkosti podzemního zařízení oznámí provozu předem se žádostí o dozor</w:t>
      </w:r>
    </w:p>
    <w:p w14:paraId="29A1B6AA" w14:textId="77777777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seznámí (prokazatelně) patřičné pracovníky s polohou vedení</w:t>
      </w:r>
    </w:p>
    <w:p w14:paraId="3BE96649" w14:textId="77777777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v případě nepředpokládaných prací v blízkosti ochranného pásma trasy zajistí vykopání ručních sond k ověření přesné polohy</w:t>
      </w:r>
    </w:p>
    <w:p w14:paraId="0405BFC9" w14:textId="77777777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upozorní své pracovníky na možnou odchylku uloženého zařízení od výkresové dokumentace</w:t>
      </w:r>
    </w:p>
    <w:p w14:paraId="6B9B3D83" w14:textId="77777777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průkazně zakáže provádění jakýchkoliv zemních prací s mechanismy v ochranném pásmu zařízení</w:t>
      </w:r>
    </w:p>
    <w:p w14:paraId="3D93ACF9" w14:textId="78C0F093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vyzve příslušnou provozovnu ke kontrole stavu a uložení kabelu dle ČSN 736005, 736006, 34150. Osoba pověřená dozorem dá souhlas k zasypání výkopu.</w:t>
      </w:r>
    </w:p>
    <w:p w14:paraId="655F92F6" w14:textId="4EAF4932" w:rsidR="00F36D85" w:rsidRPr="00F36D85" w:rsidRDefault="00CD1734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4FB0AD" wp14:editId="23C7756D">
                <wp:simplePos x="0" y="0"/>
                <wp:positionH relativeFrom="column">
                  <wp:posOffset>4200843</wp:posOffset>
                </wp:positionH>
                <wp:positionV relativeFrom="paragraph">
                  <wp:posOffset>60641</wp:posOffset>
                </wp:positionV>
                <wp:extent cx="1262380" cy="3449955"/>
                <wp:effectExtent l="0" t="84138" r="44133" b="82232"/>
                <wp:wrapNone/>
                <wp:docPr id="7" name="Pravoúhlý trojúhe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35605">
                          <a:off x="0" y="0"/>
                          <a:ext cx="1262380" cy="3449955"/>
                        </a:xfrm>
                        <a:prstGeom prst="rtTriangle">
                          <a:avLst/>
                        </a:prstGeom>
                        <a:solidFill>
                          <a:srgbClr val="031D4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89079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Pravoúhlý trojúhelník 7" o:spid="_x0000_s1026" type="#_x0000_t6" style="position:absolute;margin-left:330.8pt;margin-top:4.75pt;width:99.4pt;height:271.65pt;rotation:-6077803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" fillcolor="#031d44" stroked="f" strokeweight="1pt"/>
            </w:pict>
          </mc:Fallback>
        </mc:AlternateContent>
      </w:r>
      <w:r w:rsidR="00F36D85" w:rsidRPr="00F36D85">
        <w:rPr>
          <w:rFonts w:asciiTheme="majorHAnsi" w:hAnsiTheme="majorHAnsi"/>
        </w:rPr>
        <w:t>ohlásí neprodleně každé poškození podzemního zařízení</w:t>
      </w:r>
    </w:p>
    <w:p w14:paraId="1E95E4A6" w14:textId="49D95B55" w:rsidR="00F36D85" w:rsidRPr="00F36D85" w:rsidRDefault="00F36D85" w:rsidP="00F36D85">
      <w:pPr>
        <w:numPr>
          <w:ilvl w:val="0"/>
          <w:numId w:val="2"/>
        </w:numPr>
        <w:spacing w:after="0" w:line="240" w:lineRule="auto"/>
        <w:rPr>
          <w:rFonts w:asciiTheme="majorHAnsi" w:hAnsiTheme="majorHAnsi"/>
        </w:rPr>
      </w:pPr>
      <w:r w:rsidRPr="00F36D85">
        <w:rPr>
          <w:rFonts w:asciiTheme="majorHAnsi" w:hAnsiTheme="majorHAnsi"/>
        </w:rPr>
        <w:t>poškození, případně přemístění stávajících zařízení VO uhradí žadatel – investor</w:t>
      </w:r>
    </w:p>
    <w:p w14:paraId="777182C0" w14:textId="77294776" w:rsidR="00F36D85" w:rsidRPr="00F36D85" w:rsidRDefault="00F36D85" w:rsidP="00F36D85">
      <w:pPr>
        <w:pStyle w:val="Nadpis2"/>
        <w:rPr>
          <w:rFonts w:asciiTheme="majorHAnsi" w:hAnsiTheme="majorHAnsi"/>
        </w:rPr>
      </w:pPr>
      <w:r w:rsidRPr="00F36D85">
        <w:rPr>
          <w:rFonts w:asciiTheme="majorHAnsi" w:hAnsiTheme="majorHAnsi"/>
        </w:rPr>
        <w:t>Platnost tohoto vyjádření platí dva roky ode dne vydání</w:t>
      </w:r>
    </w:p>
    <w:p w14:paraId="1067319A" w14:textId="270A9426" w:rsidR="00F36D85" w:rsidRPr="00F36D85" w:rsidRDefault="00F36D85" w:rsidP="00F36D85">
      <w:pPr>
        <w:rPr>
          <w:rFonts w:asciiTheme="majorHAnsi" w:hAnsiTheme="majorHAnsi"/>
        </w:rPr>
      </w:pPr>
    </w:p>
    <w:p w14:paraId="1D16377F" w14:textId="2C34ADA4" w:rsidR="00CD1734" w:rsidRPr="00CE616E" w:rsidRDefault="00CD1734" w:rsidP="00CD1734">
      <w:pPr>
        <w:rPr>
          <w:rFonts w:ascii="Tahoma" w:hAnsi="Tahoma" w:cs="Tahoma"/>
          <w:sz w:val="16"/>
        </w:rPr>
      </w:pPr>
      <w:r w:rsidRPr="00CE616E">
        <w:rPr>
          <w:rFonts w:ascii="Tahoma" w:hAnsi="Tahoma" w:cs="Tahoma"/>
          <w:b/>
          <w:color w:val="031D44"/>
          <w:sz w:val="16"/>
        </w:rPr>
        <w:t>Technické služby města Nového Jičína</w:t>
      </w:r>
      <w:r w:rsidRPr="00CE616E">
        <w:rPr>
          <w:rFonts w:ascii="Tahoma" w:hAnsi="Tahoma" w:cs="Tahoma"/>
          <w:sz w:val="16"/>
        </w:rPr>
        <w:t xml:space="preserve"> </w:t>
      </w:r>
      <w:r w:rsidRPr="00CE616E">
        <w:rPr>
          <w:rFonts w:ascii="Tahoma" w:hAnsi="Tahoma" w:cs="Tahoma"/>
          <w:sz w:val="16"/>
        </w:rPr>
        <w:br/>
        <w:t xml:space="preserve">příspěvková organizace </w:t>
      </w:r>
    </w:p>
    <w:p w14:paraId="785BB2AD" w14:textId="65A6E515" w:rsidR="00CD1734" w:rsidRPr="00CE616E" w:rsidRDefault="00CD1734" w:rsidP="00CD1734">
      <w:pPr>
        <w:rPr>
          <w:rFonts w:ascii="Tahoma" w:hAnsi="Tahoma" w:cs="Tahoma"/>
          <w:sz w:val="16"/>
        </w:rPr>
      </w:pPr>
      <w:r w:rsidRPr="00CE616E">
        <w:rPr>
          <w:rFonts w:ascii="Tahoma" w:hAnsi="Tahoma" w:cs="Tahoma"/>
          <w:sz w:val="16"/>
        </w:rPr>
        <w:t>Suvorovova 909/114</w:t>
      </w:r>
      <w:r w:rsidRPr="00CE616E">
        <w:rPr>
          <w:rFonts w:ascii="Tahoma" w:hAnsi="Tahoma" w:cs="Tahoma"/>
          <w:sz w:val="16"/>
        </w:rPr>
        <w:tab/>
      </w:r>
      <w:r w:rsidRPr="00CE616E">
        <w:rPr>
          <w:rFonts w:ascii="Tahoma" w:hAnsi="Tahoma" w:cs="Tahoma"/>
          <w:sz w:val="16"/>
        </w:rPr>
        <w:tab/>
        <w:t>sekretariat@tsnj.cz</w:t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 w:rsidRPr="00CE616E">
        <w:rPr>
          <w:rFonts w:ascii="Tahoma" w:hAnsi="Tahoma" w:cs="Tahoma"/>
          <w:sz w:val="16"/>
        </w:rPr>
        <w:t>556 764 830</w:t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 w:rsidRPr="00CE616E">
        <w:rPr>
          <w:rFonts w:ascii="Tahoma" w:hAnsi="Tahoma" w:cs="Tahoma"/>
          <w:sz w:val="16"/>
        </w:rPr>
        <w:t>IČ 00417688</w:t>
      </w:r>
      <w:r w:rsidRPr="00CE616E">
        <w:rPr>
          <w:rFonts w:ascii="Tahoma" w:hAnsi="Tahoma" w:cs="Tahoma"/>
          <w:sz w:val="16"/>
        </w:rPr>
        <w:br/>
        <w:t>741 01 Nový Jičín</w:t>
      </w:r>
      <w:r w:rsidRPr="00CE616E">
        <w:rPr>
          <w:rFonts w:ascii="Tahoma" w:hAnsi="Tahoma" w:cs="Tahoma"/>
          <w:sz w:val="16"/>
        </w:rPr>
        <w:tab/>
      </w:r>
      <w:r w:rsidRPr="00CE616E">
        <w:rPr>
          <w:rFonts w:ascii="Tahoma" w:hAnsi="Tahoma" w:cs="Tahoma"/>
          <w:sz w:val="16"/>
        </w:rPr>
        <w:tab/>
      </w:r>
      <w:r w:rsidRPr="00CE616E">
        <w:rPr>
          <w:rFonts w:ascii="Tahoma" w:hAnsi="Tahoma" w:cs="Tahoma"/>
          <w:sz w:val="16"/>
        </w:rPr>
        <w:tab/>
        <w:t>www.tsnj.cz</w:t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>
        <w:rPr>
          <w:rFonts w:ascii="Tahoma" w:hAnsi="Tahoma" w:cs="Tahoma"/>
          <w:sz w:val="16"/>
        </w:rPr>
        <w:tab/>
      </w:r>
      <w:r w:rsidRPr="00CE616E">
        <w:rPr>
          <w:rFonts w:ascii="Tahoma" w:hAnsi="Tahoma" w:cs="Tahoma"/>
          <w:sz w:val="16"/>
        </w:rPr>
        <w:t>DIČ CZ00417688</w:t>
      </w:r>
    </w:p>
    <w:p w14:paraId="61E69FE2" w14:textId="6EA493D0" w:rsidR="00F36D85" w:rsidRPr="00F36D85" w:rsidRDefault="00F36D85" w:rsidP="00F36D85">
      <w:pPr>
        <w:rPr>
          <w:rFonts w:asciiTheme="majorHAnsi" w:hAnsiTheme="majorHAnsi"/>
        </w:rPr>
      </w:pPr>
    </w:p>
    <w:p w14:paraId="6790911E" w14:textId="77777777" w:rsidR="00F36D85" w:rsidRPr="00F36D85" w:rsidRDefault="00F36D85" w:rsidP="00F36D85">
      <w:pPr>
        <w:rPr>
          <w:rFonts w:asciiTheme="majorHAnsi" w:hAnsiTheme="majorHAnsi"/>
        </w:rPr>
      </w:pPr>
    </w:p>
    <w:p w14:paraId="6758A9AC" w14:textId="77777777" w:rsidR="005C213D" w:rsidRDefault="005C213D" w:rsidP="000417C2">
      <w:pPr>
        <w:pStyle w:val="Normlnweb"/>
        <w:rPr>
          <w:rFonts w:ascii="Tahoma" w:hAnsi="Tahoma" w:cs="Tahoma"/>
          <w:sz w:val="21"/>
        </w:rPr>
      </w:pPr>
    </w:p>
    <w:p w14:paraId="4A5A936A" w14:textId="3852BD8C" w:rsidR="0014501B" w:rsidRDefault="00344F07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0FA30C" wp14:editId="4C779890">
                <wp:simplePos x="0" y="0"/>
                <wp:positionH relativeFrom="column">
                  <wp:posOffset>4564809</wp:posOffset>
                </wp:positionH>
                <wp:positionV relativeFrom="paragraph">
                  <wp:posOffset>279359</wp:posOffset>
                </wp:positionV>
                <wp:extent cx="1262380" cy="3449955"/>
                <wp:effectExtent l="0" t="84138" r="44133" b="82232"/>
                <wp:wrapNone/>
                <wp:docPr id="1" name="Pravoúhlý trojúhe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35605">
                          <a:off x="0" y="0"/>
                          <a:ext cx="1262380" cy="3449955"/>
                        </a:xfrm>
                        <a:prstGeom prst="rtTriangle">
                          <a:avLst/>
                        </a:prstGeom>
                        <a:solidFill>
                          <a:srgbClr val="031D4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42DA86C7" id="Pravoúhlý trojúhelník 1" o:spid="_x0000_s1026" type="#_x0000_t6" style="position:absolute;margin-left:359.45pt;margin-top:22pt;width:99.4pt;height:271.65pt;rotation:-6077803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" fillcolor="#031d44" stroked="f" strokeweight="1pt"/>
            </w:pict>
          </mc:Fallback>
        </mc:AlternateContent>
      </w:r>
    </w:p>
    <w:p w14:paraId="0FD62227" w14:textId="1BB7D957" w:rsidR="000417C2" w:rsidRDefault="00CD1734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EAB0B7" wp14:editId="0B31AC83">
                <wp:simplePos x="0" y="0"/>
                <wp:positionH relativeFrom="page">
                  <wp:align>right</wp:align>
                </wp:positionH>
                <wp:positionV relativeFrom="paragraph">
                  <wp:posOffset>57467</wp:posOffset>
                </wp:positionV>
                <wp:extent cx="1262380" cy="3449955"/>
                <wp:effectExtent l="0" t="7938" r="6033" b="6032"/>
                <wp:wrapNone/>
                <wp:docPr id="2" name="Pravoúhlý trojúhe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62380" cy="3449955"/>
                        </a:xfrm>
                        <a:prstGeom prst="rtTriangle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6A9830F7" id="Pravoúhlý trojúhelník 2" o:spid="_x0000_s1026" type="#_x0000_t6" style="position:absolute;margin-left:48.2pt;margin-top:4.5pt;width:99.4pt;height:271.65pt;rotation:-90;z-index:2516556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" fillcolor="#ddd" stroked="f" strokeweight="1pt">
                <w10:wrap anchorx="page"/>
              </v:shape>
            </w:pict>
          </mc:Fallback>
        </mc:AlternateContent>
      </w:r>
    </w:p>
    <w:p w14:paraId="24E8E113" w14:textId="4DA706AC" w:rsidR="0014501B" w:rsidRDefault="005C213D"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4656" behindDoc="1" locked="0" layoutInCell="1" allowOverlap="1" wp14:anchorId="45137C4E" wp14:editId="1794A3AA">
                <wp:simplePos x="0" y="0"/>
                <wp:positionH relativeFrom="margin">
                  <wp:align>right</wp:align>
                </wp:positionH>
                <wp:positionV relativeFrom="page">
                  <wp:posOffset>9096292</wp:posOffset>
                </wp:positionV>
                <wp:extent cx="5844209" cy="731520"/>
                <wp:effectExtent l="0" t="0" r="4445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209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36CA8" w14:textId="77777777" w:rsidR="00CE616E" w:rsidRPr="00CE616E" w:rsidRDefault="00CE616E" w:rsidP="00CE616E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 w:rsidRPr="00CE616E">
                              <w:rPr>
                                <w:rFonts w:ascii="Tahoma" w:hAnsi="Tahoma" w:cs="Tahoma"/>
                                <w:b/>
                                <w:color w:val="031D44"/>
                                <w:sz w:val="16"/>
                              </w:rPr>
                              <w:t>Technické služby města Nového Jičína</w:t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 xml:space="preserve"> </w:t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br/>
                              <w:t xml:space="preserve">příspěvková organizace </w:t>
                            </w:r>
                          </w:p>
                          <w:p w14:paraId="4B9C2B6B" w14:textId="77777777" w:rsidR="00CE616E" w:rsidRPr="00CE616E" w:rsidRDefault="00CE616E" w:rsidP="00CE616E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>Suvorovova 909/114</w:t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 w:rsidRPr="00CE616E">
                              <w:rPr>
                                <w:rFonts w:ascii="Tahoma" w:hAnsi="Tahoma" w:cs="Tahoma"/>
                                <w:sz w:val="16"/>
                              </w:rPr>
                              <w:t>sekretariat@tsnj.cz</w:t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 w:rsidRPr="00CE616E">
                              <w:rPr>
                                <w:rFonts w:ascii="Tahoma" w:hAnsi="Tahoma" w:cs="Tahoma"/>
                                <w:sz w:val="16"/>
                              </w:rPr>
                              <w:t>556 764 830</w:t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>IČ 00417688</w:t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br/>
                              <w:t>741 01 Nový Jičín</w:t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 w:rsidRPr="00CE616E">
                              <w:rPr>
                                <w:rFonts w:ascii="Tahoma" w:hAnsi="Tahoma" w:cs="Tahoma"/>
                                <w:sz w:val="16"/>
                              </w:rPr>
                              <w:t>www.tsnj.cz</w:t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="005C213D">
                              <w:rPr>
                                <w:rFonts w:ascii="Tahoma" w:hAnsi="Tahoma" w:cs="Tahoma"/>
                                <w:sz w:val="16"/>
                              </w:rPr>
                              <w:tab/>
                            </w:r>
                            <w:r w:rsidRPr="00CE616E">
                              <w:rPr>
                                <w:rFonts w:ascii="Tahoma" w:hAnsi="Tahoma" w:cs="Tahoma"/>
                                <w:sz w:val="16"/>
                              </w:rPr>
                              <w:t>DIČ CZ00417688</w:t>
                            </w:r>
                          </w:p>
                          <w:p w14:paraId="413A7F2A" w14:textId="77777777" w:rsidR="00CE616E" w:rsidRPr="00CE616E" w:rsidRDefault="00CE616E" w:rsidP="00CE616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2DFF5212" id="_x0000_s1028" type="#_x0000_t202" style="position:absolute;margin-left:408.95pt;margin-top:716.25pt;width:460.15pt;height:57.6pt;z-index:-2516618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" stroked="f">
                <v:textbox>
                  <w:txbxContent>
                    <w:p w:rsidR="00CE616E" w:rsidRPr="00CE616E" w:rsidRDefault="00CE616E" w:rsidP="00CE616E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 w:rsidRPr="00CE616E">
                        <w:rPr>
                          <w:rFonts w:ascii="Tahoma" w:hAnsi="Tahoma" w:cs="Tahoma"/>
                          <w:b/>
                          <w:color w:val="031D44"/>
                          <w:sz w:val="16"/>
                        </w:rPr>
                        <w:t>Technické služby města Nového Jičína</w:t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 xml:space="preserve"> </w:t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br/>
                        <w:t xml:space="preserve">příspěvková organizace </w:t>
                      </w:r>
                    </w:p>
                    <w:p w:rsidR="00CE616E" w:rsidRPr="00CE616E" w:rsidRDefault="00CE616E" w:rsidP="00CE616E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 w:rsidRPr="00CE616E">
                        <w:rPr>
                          <w:rFonts w:ascii="Tahoma" w:hAnsi="Tahoma" w:cs="Tahoma"/>
                          <w:sz w:val="16"/>
                        </w:rPr>
                        <w:t>Suvorovova 909/114</w:t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 w:rsidRPr="00CE616E">
                        <w:rPr>
                          <w:rFonts w:ascii="Tahoma" w:hAnsi="Tahoma" w:cs="Tahoma"/>
                          <w:sz w:val="16"/>
                        </w:rPr>
                        <w:t>sekretariat@tsnj.cz</w:t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 w:rsidRPr="00CE616E">
                        <w:rPr>
                          <w:rFonts w:ascii="Tahoma" w:hAnsi="Tahoma" w:cs="Tahoma"/>
                          <w:sz w:val="16"/>
                        </w:rPr>
                        <w:t>556 764 830</w:t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>IČ 00417688</w:t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br/>
                        <w:t>741 01 Nový Jičín</w:t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 w:rsidRPr="00CE616E">
                        <w:rPr>
                          <w:rFonts w:ascii="Tahoma" w:hAnsi="Tahoma" w:cs="Tahoma"/>
                          <w:sz w:val="16"/>
                        </w:rPr>
                        <w:t>www.tsnj.cz</w:t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="005C213D">
                        <w:rPr>
                          <w:rFonts w:ascii="Tahoma" w:hAnsi="Tahoma" w:cs="Tahoma"/>
                          <w:sz w:val="16"/>
                        </w:rPr>
                        <w:tab/>
                      </w:r>
                      <w:r w:rsidRPr="00CE616E">
                        <w:rPr>
                          <w:rFonts w:ascii="Tahoma" w:hAnsi="Tahoma" w:cs="Tahoma"/>
                          <w:sz w:val="16"/>
                        </w:rPr>
                        <w:t>DIČ CZ00417688</w:t>
                      </w:r>
                    </w:p>
                    <w:p w:rsidR="00CE616E" w:rsidRPr="00CE616E" w:rsidRDefault="00CE616E" w:rsidP="00CE616E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50F6481" w14:textId="77777777" w:rsidR="0014501B" w:rsidRDefault="0014501B"/>
    <w:p w14:paraId="0A8F7119" w14:textId="77777777" w:rsidR="0014501B" w:rsidRDefault="0014501B"/>
    <w:sectPr w:rsidR="00145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61E33"/>
    <w:multiLevelType w:val="hybridMultilevel"/>
    <w:tmpl w:val="FD4CF3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71C612C"/>
    <w:multiLevelType w:val="hybridMultilevel"/>
    <w:tmpl w:val="495E28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1D"/>
    <w:rsid w:val="00007097"/>
    <w:rsid w:val="000417C2"/>
    <w:rsid w:val="00084534"/>
    <w:rsid w:val="000F4FB3"/>
    <w:rsid w:val="0014501B"/>
    <w:rsid w:val="00186A04"/>
    <w:rsid w:val="0023285F"/>
    <w:rsid w:val="00296745"/>
    <w:rsid w:val="002C0556"/>
    <w:rsid w:val="002E56B0"/>
    <w:rsid w:val="00344F07"/>
    <w:rsid w:val="004B5934"/>
    <w:rsid w:val="004F4539"/>
    <w:rsid w:val="00544F3B"/>
    <w:rsid w:val="005C213D"/>
    <w:rsid w:val="00736C8E"/>
    <w:rsid w:val="0083339A"/>
    <w:rsid w:val="008B74BD"/>
    <w:rsid w:val="00CD1734"/>
    <w:rsid w:val="00CE616E"/>
    <w:rsid w:val="00DF2F33"/>
    <w:rsid w:val="00E7501D"/>
    <w:rsid w:val="00F36D85"/>
    <w:rsid w:val="00F82AF0"/>
    <w:rsid w:val="00FD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AEB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F36D85"/>
    <w:pPr>
      <w:keepNext/>
      <w:tabs>
        <w:tab w:val="right" w:pos="9072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6D85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E6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E616E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F36D85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6D85"/>
    <w:rPr>
      <w:rFonts w:ascii="Times New Roman" w:eastAsia="Times New Roman" w:hAnsi="Times New Roman" w:cs="Times New Roman"/>
      <w:b/>
      <w:bCs/>
      <w:lang w:eastAsia="cs-CZ"/>
    </w:rPr>
  </w:style>
  <w:style w:type="paragraph" w:styleId="Zkladntext">
    <w:name w:val="Body Text"/>
    <w:basedOn w:val="Normln"/>
    <w:link w:val="ZkladntextChar"/>
    <w:uiPriority w:val="99"/>
    <w:rsid w:val="00F36D85"/>
    <w:pPr>
      <w:spacing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36D85"/>
    <w:rPr>
      <w:rFonts w:ascii="Times New Roman" w:eastAsia="Times New Roman" w:hAnsi="Times New Roman" w:cs="Times New Roman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4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5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F36D85"/>
    <w:pPr>
      <w:keepNext/>
      <w:tabs>
        <w:tab w:val="right" w:pos="9072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6D85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E6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E616E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F36D85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6D85"/>
    <w:rPr>
      <w:rFonts w:ascii="Times New Roman" w:eastAsia="Times New Roman" w:hAnsi="Times New Roman" w:cs="Times New Roman"/>
      <w:b/>
      <w:bCs/>
      <w:lang w:eastAsia="cs-CZ"/>
    </w:rPr>
  </w:style>
  <w:style w:type="paragraph" w:styleId="Zkladntext">
    <w:name w:val="Body Text"/>
    <w:basedOn w:val="Normln"/>
    <w:link w:val="ZkladntextChar"/>
    <w:uiPriority w:val="99"/>
    <w:rsid w:val="00F36D85"/>
    <w:pPr>
      <w:spacing w:after="0" w:line="240" w:lineRule="auto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36D85"/>
    <w:rPr>
      <w:rFonts w:ascii="Times New Roman" w:eastAsia="Times New Roman" w:hAnsi="Times New Roman" w:cs="Times New Roman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4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@tsnj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@tsnj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5ick 5ick</dc:creator>
  <cp:lastModifiedBy>Jiri Horak</cp:lastModifiedBy>
  <cp:revision>2</cp:revision>
  <cp:lastPrinted>2020-04-06T08:19:00Z</cp:lastPrinted>
  <dcterms:created xsi:type="dcterms:W3CDTF">2020-06-01T09:14:00Z</dcterms:created>
  <dcterms:modified xsi:type="dcterms:W3CDTF">2020-06-01T09:14:00Z</dcterms:modified>
</cp:coreProperties>
</file>